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C8" w:rsidRPr="00B4775F" w:rsidRDefault="001713C8" w:rsidP="001713C8">
      <w:pPr>
        <w:pStyle w:val="Cm"/>
        <w:spacing w:line="360" w:lineRule="auto"/>
        <w:rPr>
          <w:b/>
          <w:sz w:val="24"/>
          <w:szCs w:val="24"/>
          <w:lang w:val="en-GB"/>
        </w:rPr>
      </w:pPr>
      <w:r w:rsidRPr="00B4775F">
        <w:rPr>
          <w:b/>
          <w:sz w:val="24"/>
          <w:szCs w:val="24"/>
          <w:lang w:val="en-GB"/>
        </w:rPr>
        <w:t xml:space="preserve">Environmental toxicity assessment of the spilled </w:t>
      </w:r>
      <w:proofErr w:type="spellStart"/>
      <w:r w:rsidRPr="00B4775F">
        <w:rPr>
          <w:b/>
          <w:sz w:val="24"/>
          <w:szCs w:val="24"/>
          <w:lang w:val="en-GB"/>
        </w:rPr>
        <w:t>Ajka</w:t>
      </w:r>
      <w:proofErr w:type="spellEnd"/>
      <w:r w:rsidRPr="00B4775F">
        <w:rPr>
          <w:b/>
          <w:sz w:val="24"/>
          <w:szCs w:val="24"/>
          <w:lang w:val="en-GB"/>
        </w:rPr>
        <w:t xml:space="preserve"> red mud in soil microcosms for its potential utilisation as soil ameliorant</w:t>
      </w:r>
    </w:p>
    <w:p w:rsidR="001713C8" w:rsidRPr="00B4775F" w:rsidRDefault="001713C8" w:rsidP="001713C8">
      <w:pPr>
        <w:spacing w:line="360" w:lineRule="auto"/>
        <w:rPr>
          <w:szCs w:val="24"/>
          <w:lang w:val="en-GB"/>
        </w:rPr>
      </w:pPr>
      <w:proofErr w:type="spellStart"/>
      <w:r w:rsidRPr="00B4775F">
        <w:rPr>
          <w:szCs w:val="24"/>
          <w:lang w:val="en-GB"/>
        </w:rPr>
        <w:t>Éva</w:t>
      </w:r>
      <w:proofErr w:type="spellEnd"/>
      <w:r w:rsidRPr="00B4775F">
        <w:rPr>
          <w:szCs w:val="24"/>
          <w:lang w:val="en-GB"/>
        </w:rPr>
        <w:t xml:space="preserve"> </w:t>
      </w:r>
      <w:proofErr w:type="spellStart"/>
      <w:r w:rsidRPr="00B4775F">
        <w:rPr>
          <w:szCs w:val="24"/>
          <w:lang w:val="en-GB"/>
        </w:rPr>
        <w:t>Ujaczki</w:t>
      </w:r>
      <w:r w:rsidRPr="00B4775F">
        <w:rPr>
          <w:szCs w:val="24"/>
          <w:vertAlign w:val="superscript"/>
          <w:lang w:val="en-GB"/>
        </w:rPr>
        <w:t>a</w:t>
      </w:r>
      <w:proofErr w:type="spellEnd"/>
      <w:r w:rsidRPr="00B4775F">
        <w:rPr>
          <w:szCs w:val="24"/>
          <w:lang w:val="en-GB"/>
        </w:rPr>
        <w:t xml:space="preserve">, </w:t>
      </w:r>
      <w:proofErr w:type="spellStart"/>
      <w:r w:rsidRPr="00B4775F">
        <w:rPr>
          <w:szCs w:val="24"/>
          <w:lang w:val="en-GB"/>
        </w:rPr>
        <w:t>Orsolya</w:t>
      </w:r>
      <w:proofErr w:type="spellEnd"/>
      <w:r w:rsidRPr="00B4775F">
        <w:rPr>
          <w:szCs w:val="24"/>
          <w:lang w:val="en-GB"/>
        </w:rPr>
        <w:t xml:space="preserve"> </w:t>
      </w:r>
      <w:proofErr w:type="spellStart"/>
      <w:r w:rsidRPr="00B4775F">
        <w:rPr>
          <w:szCs w:val="24"/>
          <w:lang w:val="en-GB"/>
        </w:rPr>
        <w:t>Klebercz</w:t>
      </w:r>
      <w:r w:rsidRPr="00B4775F">
        <w:rPr>
          <w:szCs w:val="24"/>
          <w:vertAlign w:val="superscript"/>
          <w:lang w:val="en-GB"/>
        </w:rPr>
        <w:t>a</w:t>
      </w:r>
      <w:proofErr w:type="spellEnd"/>
      <w:r w:rsidRPr="00B4775F">
        <w:rPr>
          <w:szCs w:val="24"/>
          <w:lang w:val="en-GB"/>
        </w:rPr>
        <w:t xml:space="preserve">, </w:t>
      </w:r>
      <w:proofErr w:type="spellStart"/>
      <w:r w:rsidRPr="00B4775F">
        <w:rPr>
          <w:szCs w:val="24"/>
          <w:lang w:val="en-GB"/>
        </w:rPr>
        <w:t>Viktória</w:t>
      </w:r>
      <w:proofErr w:type="spellEnd"/>
      <w:r w:rsidRPr="00B4775F">
        <w:rPr>
          <w:szCs w:val="24"/>
          <w:lang w:val="en-GB"/>
        </w:rPr>
        <w:t xml:space="preserve"> </w:t>
      </w:r>
      <w:proofErr w:type="spellStart"/>
      <w:r w:rsidRPr="00B4775F">
        <w:rPr>
          <w:szCs w:val="24"/>
          <w:lang w:val="en-GB"/>
        </w:rPr>
        <w:t>Feigl</w:t>
      </w:r>
      <w:r w:rsidRPr="00B4775F">
        <w:rPr>
          <w:szCs w:val="24"/>
          <w:vertAlign w:val="superscript"/>
          <w:lang w:val="en-GB"/>
        </w:rPr>
        <w:t>a</w:t>
      </w:r>
      <w:proofErr w:type="spellEnd"/>
      <w:r w:rsidRPr="00B4775F">
        <w:rPr>
          <w:szCs w:val="24"/>
          <w:lang w:val="en-GB"/>
        </w:rPr>
        <w:t xml:space="preserve">, </w:t>
      </w:r>
      <w:proofErr w:type="spellStart"/>
      <w:r w:rsidRPr="00B4775F">
        <w:rPr>
          <w:szCs w:val="24"/>
          <w:lang w:val="en-GB"/>
        </w:rPr>
        <w:t>Mónika</w:t>
      </w:r>
      <w:proofErr w:type="spellEnd"/>
      <w:r w:rsidRPr="00B4775F">
        <w:rPr>
          <w:szCs w:val="24"/>
          <w:lang w:val="en-GB"/>
        </w:rPr>
        <w:t xml:space="preserve"> </w:t>
      </w:r>
      <w:proofErr w:type="spellStart"/>
      <w:r w:rsidRPr="00B4775F">
        <w:rPr>
          <w:szCs w:val="24"/>
          <w:lang w:val="en-GB"/>
        </w:rPr>
        <w:t>Molnár</w:t>
      </w:r>
      <w:r w:rsidRPr="00B4775F">
        <w:rPr>
          <w:szCs w:val="24"/>
          <w:vertAlign w:val="superscript"/>
          <w:lang w:val="en-GB"/>
        </w:rPr>
        <w:t>a</w:t>
      </w:r>
      <w:proofErr w:type="spellEnd"/>
      <w:r w:rsidRPr="00B4775F">
        <w:rPr>
          <w:szCs w:val="24"/>
          <w:lang w:val="en-GB"/>
        </w:rPr>
        <w:t xml:space="preserve">, </w:t>
      </w:r>
      <w:proofErr w:type="spellStart"/>
      <w:r w:rsidRPr="00B4775F">
        <w:rPr>
          <w:szCs w:val="24"/>
          <w:lang w:val="en-GB"/>
        </w:rPr>
        <w:t>Ádám</w:t>
      </w:r>
      <w:proofErr w:type="spellEnd"/>
      <w:r w:rsidRPr="00B4775F">
        <w:rPr>
          <w:szCs w:val="24"/>
          <w:lang w:val="en-GB"/>
        </w:rPr>
        <w:t xml:space="preserve"> </w:t>
      </w:r>
      <w:proofErr w:type="spellStart"/>
      <w:r w:rsidRPr="00B4775F">
        <w:rPr>
          <w:szCs w:val="24"/>
          <w:lang w:val="en-GB"/>
        </w:rPr>
        <w:t>Magyar</w:t>
      </w:r>
      <w:r w:rsidRPr="00B4775F">
        <w:rPr>
          <w:szCs w:val="24"/>
          <w:vertAlign w:val="superscript"/>
          <w:lang w:val="en-GB"/>
        </w:rPr>
        <w:t>a</w:t>
      </w:r>
      <w:proofErr w:type="spellEnd"/>
      <w:r w:rsidRPr="00B4775F">
        <w:rPr>
          <w:szCs w:val="24"/>
          <w:lang w:val="en-GB"/>
        </w:rPr>
        <w:t xml:space="preserve">, </w:t>
      </w:r>
      <w:proofErr w:type="spellStart"/>
      <w:r w:rsidRPr="00B4775F">
        <w:rPr>
          <w:szCs w:val="24"/>
          <w:lang w:val="en-GB"/>
        </w:rPr>
        <w:t>Nikolett</w:t>
      </w:r>
      <w:proofErr w:type="spellEnd"/>
      <w:r w:rsidRPr="00B4775F">
        <w:rPr>
          <w:szCs w:val="24"/>
          <w:lang w:val="en-GB"/>
        </w:rPr>
        <w:t xml:space="preserve"> </w:t>
      </w:r>
      <w:proofErr w:type="spellStart"/>
      <w:r w:rsidRPr="00B4775F">
        <w:rPr>
          <w:szCs w:val="24"/>
          <w:lang w:val="en-GB"/>
        </w:rPr>
        <w:t>Uzinger</w:t>
      </w:r>
      <w:r w:rsidRPr="00B4775F">
        <w:rPr>
          <w:szCs w:val="24"/>
          <w:vertAlign w:val="superscript"/>
          <w:lang w:val="en-GB"/>
        </w:rPr>
        <w:t>b</w:t>
      </w:r>
      <w:proofErr w:type="spellEnd"/>
      <w:r w:rsidRPr="00B4775F">
        <w:rPr>
          <w:szCs w:val="24"/>
          <w:lang w:val="en-GB"/>
        </w:rPr>
        <w:t xml:space="preserve">, </w:t>
      </w:r>
      <w:proofErr w:type="spellStart"/>
      <w:r w:rsidRPr="00B4775F">
        <w:rPr>
          <w:szCs w:val="24"/>
          <w:lang w:val="en-GB"/>
        </w:rPr>
        <w:t>Katalin</w:t>
      </w:r>
      <w:proofErr w:type="spellEnd"/>
      <w:r w:rsidRPr="00B4775F">
        <w:rPr>
          <w:szCs w:val="24"/>
          <w:lang w:val="en-GB"/>
        </w:rPr>
        <w:t xml:space="preserve"> </w:t>
      </w:r>
      <w:proofErr w:type="spellStart"/>
      <w:r w:rsidRPr="00B4775F">
        <w:rPr>
          <w:szCs w:val="24"/>
          <w:lang w:val="en-GB"/>
        </w:rPr>
        <w:t>Gruiz</w:t>
      </w:r>
      <w:r w:rsidRPr="00B4775F">
        <w:rPr>
          <w:szCs w:val="24"/>
          <w:vertAlign w:val="superscript"/>
          <w:lang w:val="en-GB"/>
        </w:rPr>
        <w:t>a</w:t>
      </w:r>
      <w:proofErr w:type="spellEnd"/>
    </w:p>
    <w:p w:rsidR="001713C8" w:rsidRPr="00B4775F" w:rsidRDefault="001713C8" w:rsidP="001713C8">
      <w:pPr>
        <w:spacing w:line="360" w:lineRule="auto"/>
        <w:rPr>
          <w:i/>
          <w:iCs/>
          <w:szCs w:val="24"/>
          <w:lang w:val="en-GB"/>
        </w:rPr>
      </w:pPr>
      <w:proofErr w:type="spellStart"/>
      <w:proofErr w:type="gramStart"/>
      <w:r w:rsidRPr="00B4775F">
        <w:rPr>
          <w:i/>
          <w:iCs/>
          <w:szCs w:val="24"/>
          <w:vertAlign w:val="superscript"/>
          <w:lang w:val="en-GB"/>
        </w:rPr>
        <w:t>a</w:t>
      </w:r>
      <w:r w:rsidRPr="00B4775F">
        <w:rPr>
          <w:i/>
          <w:iCs/>
          <w:szCs w:val="24"/>
          <w:lang w:val="en-GB"/>
        </w:rPr>
        <w:t>Department</w:t>
      </w:r>
      <w:proofErr w:type="spellEnd"/>
      <w:proofErr w:type="gramEnd"/>
      <w:r w:rsidRPr="00B4775F">
        <w:rPr>
          <w:i/>
          <w:iCs/>
          <w:szCs w:val="24"/>
          <w:lang w:val="en-GB"/>
        </w:rPr>
        <w:t xml:space="preserve"> of Applied Biotechnology and Food Science, Budapest University of Technology and Economics, H-1111 Budapest </w:t>
      </w:r>
      <w:proofErr w:type="spellStart"/>
      <w:r w:rsidRPr="00B4775F">
        <w:rPr>
          <w:i/>
          <w:iCs/>
          <w:szCs w:val="24"/>
          <w:lang w:val="en-GB"/>
        </w:rPr>
        <w:t>Szent</w:t>
      </w:r>
      <w:proofErr w:type="spellEnd"/>
      <w:r w:rsidRPr="00B4775F">
        <w:rPr>
          <w:i/>
          <w:iCs/>
          <w:szCs w:val="24"/>
          <w:lang w:val="en-GB"/>
        </w:rPr>
        <w:t xml:space="preserve"> </w:t>
      </w:r>
      <w:proofErr w:type="spellStart"/>
      <w:r w:rsidRPr="00B4775F">
        <w:rPr>
          <w:i/>
          <w:iCs/>
          <w:szCs w:val="24"/>
          <w:lang w:val="en-GB"/>
        </w:rPr>
        <w:t>Gellért</w:t>
      </w:r>
      <w:proofErr w:type="spellEnd"/>
      <w:r w:rsidRPr="00B4775F">
        <w:rPr>
          <w:i/>
          <w:iCs/>
          <w:szCs w:val="24"/>
          <w:lang w:val="en-GB"/>
        </w:rPr>
        <w:t xml:space="preserve"> </w:t>
      </w:r>
      <w:proofErr w:type="spellStart"/>
      <w:r w:rsidRPr="00B4775F">
        <w:rPr>
          <w:i/>
          <w:iCs/>
          <w:szCs w:val="24"/>
          <w:lang w:val="en-GB"/>
        </w:rPr>
        <w:t>tér</w:t>
      </w:r>
      <w:proofErr w:type="spellEnd"/>
      <w:r w:rsidRPr="00B4775F">
        <w:rPr>
          <w:i/>
          <w:iCs/>
          <w:szCs w:val="24"/>
          <w:lang w:val="en-GB"/>
        </w:rPr>
        <w:t xml:space="preserve"> </w:t>
      </w:r>
      <w:proofErr w:type="spellStart"/>
      <w:r w:rsidRPr="00B4775F">
        <w:rPr>
          <w:i/>
          <w:iCs/>
          <w:szCs w:val="24"/>
          <w:lang w:val="en-GB"/>
        </w:rPr>
        <w:t>4.,Hungary</w:t>
      </w:r>
      <w:proofErr w:type="spellEnd"/>
    </w:p>
    <w:p w:rsidR="001713C8" w:rsidRPr="00B4775F" w:rsidRDefault="001713C8" w:rsidP="001713C8">
      <w:pPr>
        <w:spacing w:line="360" w:lineRule="auto"/>
        <w:rPr>
          <w:i/>
          <w:iCs/>
          <w:szCs w:val="24"/>
          <w:lang w:val="en-GB"/>
        </w:rPr>
      </w:pPr>
      <w:proofErr w:type="spellStart"/>
      <w:proofErr w:type="gramStart"/>
      <w:r w:rsidRPr="00B4775F">
        <w:rPr>
          <w:i/>
          <w:iCs/>
          <w:szCs w:val="24"/>
          <w:vertAlign w:val="superscript"/>
          <w:lang w:val="en-GB"/>
        </w:rPr>
        <w:t>b</w:t>
      </w:r>
      <w:r w:rsidRPr="00B4775F">
        <w:rPr>
          <w:i/>
          <w:iCs/>
          <w:szCs w:val="24"/>
          <w:lang w:val="en-GB"/>
        </w:rPr>
        <w:t>Institute</w:t>
      </w:r>
      <w:proofErr w:type="spellEnd"/>
      <w:proofErr w:type="gramEnd"/>
      <w:r w:rsidRPr="00B4775F">
        <w:rPr>
          <w:i/>
          <w:iCs/>
          <w:szCs w:val="24"/>
          <w:lang w:val="en-GB"/>
        </w:rPr>
        <w:t xml:space="preserve"> for Soil Sciences and Agricultural Chemistry, Centre for Agricultural Research, Hungarian Academy of Sciences , H-1022 Budapest, Herman </w:t>
      </w:r>
      <w:proofErr w:type="spellStart"/>
      <w:r w:rsidRPr="00B4775F">
        <w:rPr>
          <w:i/>
          <w:iCs/>
          <w:szCs w:val="24"/>
          <w:lang w:val="en-GB"/>
        </w:rPr>
        <w:t>Ottó</w:t>
      </w:r>
      <w:proofErr w:type="spellEnd"/>
      <w:r w:rsidRPr="00B4775F">
        <w:rPr>
          <w:i/>
          <w:iCs/>
          <w:szCs w:val="24"/>
          <w:lang w:val="en-GB"/>
        </w:rPr>
        <w:t xml:space="preserve"> u. 15, Hungary</w:t>
      </w:r>
    </w:p>
    <w:p w:rsidR="001713C8" w:rsidRPr="00B4775F" w:rsidRDefault="001713C8">
      <w:pPr>
        <w:rPr>
          <w:b/>
          <w:lang w:val="en-GB"/>
        </w:rPr>
      </w:pPr>
    </w:p>
    <w:p w:rsidR="001713C8" w:rsidRPr="00B4775F" w:rsidRDefault="001713C8">
      <w:pPr>
        <w:rPr>
          <w:b/>
          <w:lang w:val="en-GB"/>
        </w:rPr>
      </w:pPr>
    </w:p>
    <w:p w:rsidR="007B5A29" w:rsidRPr="00B4775F" w:rsidRDefault="00B4775F">
      <w:pPr>
        <w:rPr>
          <w:b/>
          <w:lang w:val="en-GB"/>
        </w:rPr>
      </w:pPr>
      <w:r w:rsidRPr="00B4775F">
        <w:rPr>
          <w:b/>
          <w:lang w:val="en-GB"/>
        </w:rPr>
        <w:t>Suggested Reviewers</w:t>
      </w:r>
    </w:p>
    <w:p w:rsidR="001713C8" w:rsidRPr="00B4775F" w:rsidRDefault="001713C8">
      <w:pPr>
        <w:rPr>
          <w:b/>
          <w:lang w:val="en-GB"/>
        </w:rPr>
      </w:pPr>
    </w:p>
    <w:p w:rsidR="00981928" w:rsidRPr="00B4775F" w:rsidRDefault="00981928">
      <w:pPr>
        <w:rPr>
          <w:lang w:val="en-GB"/>
        </w:rPr>
      </w:pPr>
      <w:r w:rsidRPr="00B4775F">
        <w:rPr>
          <w:lang w:val="en-GB"/>
        </w:rPr>
        <w:t xml:space="preserve">Dr. </w:t>
      </w:r>
      <w:proofErr w:type="spellStart"/>
      <w:r w:rsidRPr="00B4775F">
        <w:rPr>
          <w:lang w:val="en-GB"/>
        </w:rPr>
        <w:t>Fenyvesi</w:t>
      </w:r>
      <w:proofErr w:type="spellEnd"/>
      <w:r w:rsidRPr="00B4775F">
        <w:rPr>
          <w:lang w:val="en-GB"/>
        </w:rPr>
        <w:t xml:space="preserve"> </w:t>
      </w:r>
      <w:proofErr w:type="spellStart"/>
      <w:r w:rsidRPr="00B4775F">
        <w:rPr>
          <w:lang w:val="en-GB"/>
        </w:rPr>
        <w:t>Éva</w:t>
      </w:r>
      <w:proofErr w:type="spellEnd"/>
    </w:p>
    <w:p w:rsidR="00981928" w:rsidRPr="00B4775F" w:rsidRDefault="00981928">
      <w:pPr>
        <w:rPr>
          <w:lang w:val="en-GB"/>
        </w:rPr>
      </w:pPr>
      <w:proofErr w:type="spellStart"/>
      <w:r w:rsidRPr="00B4775F">
        <w:rPr>
          <w:lang w:val="en-GB"/>
        </w:rPr>
        <w:t>CycloLab</w:t>
      </w:r>
      <w:proofErr w:type="spellEnd"/>
      <w:r w:rsidRPr="00B4775F">
        <w:rPr>
          <w:lang w:val="en-GB"/>
        </w:rPr>
        <w:t xml:space="preserve"> </w:t>
      </w:r>
      <w:proofErr w:type="spellStart"/>
      <w:r w:rsidRPr="00B4775F">
        <w:rPr>
          <w:lang w:val="en-GB"/>
        </w:rPr>
        <w:t>Ciklodextrin</w:t>
      </w:r>
      <w:proofErr w:type="spellEnd"/>
      <w:r w:rsidRPr="00B4775F">
        <w:rPr>
          <w:lang w:val="en-GB"/>
        </w:rPr>
        <w:t xml:space="preserve"> </w:t>
      </w:r>
      <w:proofErr w:type="spellStart"/>
      <w:r w:rsidRPr="00B4775F">
        <w:rPr>
          <w:lang w:val="en-GB"/>
        </w:rPr>
        <w:t>Kutató-fejlesztő</w:t>
      </w:r>
      <w:proofErr w:type="spellEnd"/>
      <w:r w:rsidRPr="00B4775F">
        <w:rPr>
          <w:lang w:val="en-GB"/>
        </w:rPr>
        <w:t xml:space="preserve"> </w:t>
      </w:r>
      <w:proofErr w:type="spellStart"/>
      <w:r w:rsidRPr="00B4775F">
        <w:rPr>
          <w:lang w:val="en-GB"/>
        </w:rPr>
        <w:t>Laboratórium</w:t>
      </w:r>
      <w:proofErr w:type="spellEnd"/>
      <w:r w:rsidRPr="00B4775F">
        <w:rPr>
          <w:lang w:val="en-GB"/>
        </w:rPr>
        <w:t xml:space="preserve"> </w:t>
      </w:r>
      <w:proofErr w:type="spellStart"/>
      <w:r w:rsidRPr="00B4775F">
        <w:rPr>
          <w:lang w:val="en-GB"/>
        </w:rPr>
        <w:t>Kft</w:t>
      </w:r>
      <w:proofErr w:type="spellEnd"/>
      <w:r w:rsidRPr="00B4775F">
        <w:rPr>
          <w:lang w:val="en-GB"/>
        </w:rPr>
        <w:br/>
        <w:t xml:space="preserve">1097 Budapest </w:t>
      </w:r>
      <w:proofErr w:type="spellStart"/>
      <w:r w:rsidRPr="00B4775F">
        <w:rPr>
          <w:lang w:val="en-GB"/>
        </w:rPr>
        <w:t>Illatos</w:t>
      </w:r>
      <w:proofErr w:type="spellEnd"/>
      <w:r w:rsidRPr="00B4775F">
        <w:rPr>
          <w:lang w:val="en-GB"/>
        </w:rPr>
        <w:t xml:space="preserve"> 7.</w:t>
      </w:r>
      <w:r w:rsidRPr="00B4775F">
        <w:rPr>
          <w:lang w:val="en-GB"/>
        </w:rPr>
        <w:br/>
        <w:t xml:space="preserve">E-mail: </w:t>
      </w:r>
      <w:hyperlink r:id="rId5" w:history="1">
        <w:r w:rsidRPr="00B4775F">
          <w:rPr>
            <w:rStyle w:val="Hiperhivatkozs"/>
            <w:lang w:val="en-GB"/>
          </w:rPr>
          <w:t>fenyvesi.e@cyclolab.hu</w:t>
        </w:r>
      </w:hyperlink>
      <w:r w:rsidRPr="00B4775F">
        <w:rPr>
          <w:lang w:val="en-GB"/>
        </w:rPr>
        <w:t xml:space="preserve"> </w:t>
      </w:r>
    </w:p>
    <w:p w:rsidR="00981928" w:rsidRPr="00B4775F" w:rsidRDefault="00121CC1">
      <w:pPr>
        <w:rPr>
          <w:b/>
          <w:lang w:val="en-GB"/>
        </w:rPr>
      </w:pPr>
      <w:r>
        <w:rPr>
          <w:lang w:val="en-GB"/>
        </w:rPr>
        <w:t>Phone</w:t>
      </w:r>
      <w:r w:rsidR="00981928" w:rsidRPr="00B4775F">
        <w:rPr>
          <w:lang w:val="en-GB"/>
        </w:rPr>
        <w:t xml:space="preserve">.: 347-6060 </w:t>
      </w:r>
      <w:r w:rsidR="00981928" w:rsidRPr="00B4775F">
        <w:rPr>
          <w:lang w:val="en-GB"/>
        </w:rPr>
        <w:tab/>
        <w:t>Fax: 347-6068</w:t>
      </w:r>
      <w:r w:rsidR="00981928" w:rsidRPr="00B4775F">
        <w:rPr>
          <w:lang w:val="en-GB"/>
        </w:rPr>
        <w:br/>
      </w:r>
    </w:p>
    <w:p w:rsidR="00981928" w:rsidRPr="00B4775F" w:rsidRDefault="00981928">
      <w:pPr>
        <w:rPr>
          <w:b/>
          <w:lang w:val="en-GB"/>
        </w:rPr>
      </w:pPr>
    </w:p>
    <w:p w:rsidR="00981928" w:rsidRPr="00B4775F" w:rsidRDefault="00981928" w:rsidP="00981928">
      <w:pPr>
        <w:rPr>
          <w:lang w:val="en-GB"/>
        </w:rPr>
      </w:pPr>
      <w:r w:rsidRPr="00B4775F">
        <w:rPr>
          <w:lang w:val="en-GB"/>
        </w:rPr>
        <w:t xml:space="preserve">Dr. </w:t>
      </w:r>
      <w:proofErr w:type="spellStart"/>
      <w:r w:rsidRPr="00B4775F">
        <w:rPr>
          <w:lang w:val="en-GB"/>
        </w:rPr>
        <w:t>Horváth</w:t>
      </w:r>
      <w:proofErr w:type="spellEnd"/>
      <w:r w:rsidRPr="00B4775F">
        <w:rPr>
          <w:lang w:val="en-GB"/>
        </w:rPr>
        <w:t xml:space="preserve"> </w:t>
      </w:r>
      <w:proofErr w:type="spellStart"/>
      <w:r w:rsidRPr="00B4775F">
        <w:rPr>
          <w:lang w:val="en-GB"/>
        </w:rPr>
        <w:t>Tibor</w:t>
      </w:r>
      <w:proofErr w:type="spellEnd"/>
      <w:r w:rsidRPr="00B4775F">
        <w:rPr>
          <w:lang w:val="en-GB"/>
        </w:rPr>
        <w:t xml:space="preserve">, </w:t>
      </w:r>
      <w:proofErr w:type="spellStart"/>
      <w:r w:rsidRPr="00B4775F">
        <w:rPr>
          <w:lang w:val="en-GB"/>
        </w:rPr>
        <w:t>tudományos</w:t>
      </w:r>
      <w:proofErr w:type="spellEnd"/>
      <w:r w:rsidRPr="00B4775F">
        <w:rPr>
          <w:lang w:val="en-GB"/>
        </w:rPr>
        <w:t xml:space="preserve"> </w:t>
      </w:r>
      <w:proofErr w:type="spellStart"/>
      <w:r w:rsidRPr="00B4775F">
        <w:rPr>
          <w:lang w:val="en-GB"/>
        </w:rPr>
        <w:t>főmunkatárs</w:t>
      </w:r>
      <w:proofErr w:type="spellEnd"/>
      <w:r w:rsidRPr="00B4775F">
        <w:rPr>
          <w:lang w:val="en-GB"/>
        </w:rPr>
        <w:t xml:space="preserve"> </w:t>
      </w:r>
    </w:p>
    <w:p w:rsidR="00981928" w:rsidRPr="00B4775F" w:rsidRDefault="00981928" w:rsidP="00981928">
      <w:pPr>
        <w:rPr>
          <w:lang w:val="en-GB"/>
        </w:rPr>
      </w:pPr>
      <w:r w:rsidRPr="00B4775F">
        <w:rPr>
          <w:lang w:val="en-GB"/>
        </w:rPr>
        <w:t xml:space="preserve">MTA </w:t>
      </w:r>
      <w:proofErr w:type="spellStart"/>
      <w:r w:rsidRPr="00B4775F">
        <w:rPr>
          <w:lang w:val="en-GB"/>
        </w:rPr>
        <w:t>Anyag</w:t>
      </w:r>
      <w:proofErr w:type="spellEnd"/>
      <w:r w:rsidRPr="00B4775F">
        <w:rPr>
          <w:lang w:val="en-GB"/>
        </w:rPr>
        <w:t xml:space="preserve">- </w:t>
      </w:r>
      <w:proofErr w:type="spellStart"/>
      <w:r w:rsidRPr="00B4775F">
        <w:rPr>
          <w:lang w:val="en-GB"/>
        </w:rPr>
        <w:t>és</w:t>
      </w:r>
      <w:proofErr w:type="spellEnd"/>
      <w:r w:rsidRPr="00B4775F">
        <w:rPr>
          <w:lang w:val="en-GB"/>
        </w:rPr>
        <w:t xml:space="preserve"> </w:t>
      </w:r>
      <w:proofErr w:type="spellStart"/>
      <w:r w:rsidRPr="00B4775F">
        <w:rPr>
          <w:lang w:val="en-GB"/>
        </w:rPr>
        <w:t>Környezetkémiai</w:t>
      </w:r>
      <w:proofErr w:type="spellEnd"/>
      <w:r w:rsidRPr="00B4775F">
        <w:rPr>
          <w:lang w:val="en-GB"/>
        </w:rPr>
        <w:t xml:space="preserve"> </w:t>
      </w:r>
      <w:proofErr w:type="spellStart"/>
      <w:r w:rsidRPr="00B4775F">
        <w:rPr>
          <w:lang w:val="en-GB"/>
        </w:rPr>
        <w:t>Intézet</w:t>
      </w:r>
      <w:proofErr w:type="spellEnd"/>
    </w:p>
    <w:p w:rsidR="00981928" w:rsidRPr="00B4775F" w:rsidRDefault="00981928" w:rsidP="00981928">
      <w:pPr>
        <w:rPr>
          <w:lang w:val="en-GB"/>
        </w:rPr>
      </w:pPr>
      <w:r w:rsidRPr="00B4775F">
        <w:rPr>
          <w:lang w:val="en-GB"/>
        </w:rPr>
        <w:t xml:space="preserve">Email: </w:t>
      </w:r>
      <w:hyperlink r:id="rId6" w:history="1">
        <w:r w:rsidRPr="00B4775F">
          <w:rPr>
            <w:rStyle w:val="Hiperhivatkozs"/>
            <w:lang w:val="en-GB"/>
          </w:rPr>
          <w:t>horvath.tibor@ttk.mta.hu</w:t>
        </w:r>
      </w:hyperlink>
      <w:r w:rsidRPr="00B4775F">
        <w:rPr>
          <w:lang w:val="en-GB"/>
        </w:rPr>
        <w:t xml:space="preserve"> </w:t>
      </w:r>
    </w:p>
    <w:p w:rsidR="00981928" w:rsidRPr="00B4775F" w:rsidRDefault="00121CC1" w:rsidP="00981928">
      <w:pPr>
        <w:rPr>
          <w:lang w:val="en-GB"/>
        </w:rPr>
      </w:pPr>
      <w:r>
        <w:rPr>
          <w:lang w:val="en-GB"/>
        </w:rPr>
        <w:t>Phone</w:t>
      </w:r>
      <w:r w:rsidR="00981928" w:rsidRPr="00B4775F">
        <w:rPr>
          <w:lang w:val="en-GB"/>
        </w:rPr>
        <w:t>: +36 1 382 6568 +36 1 382 6560 +36 1 382 6561 +36 1 382 6563</w:t>
      </w:r>
    </w:p>
    <w:p w:rsidR="00494392" w:rsidRPr="00B4775F" w:rsidRDefault="00494392">
      <w:pPr>
        <w:rPr>
          <w:lang w:val="en-GB"/>
        </w:rPr>
      </w:pPr>
    </w:p>
    <w:p w:rsidR="00981928" w:rsidRPr="00B4775F" w:rsidRDefault="00981928">
      <w:pPr>
        <w:rPr>
          <w:lang w:val="en-GB"/>
        </w:rPr>
      </w:pPr>
    </w:p>
    <w:p w:rsidR="00494392" w:rsidRPr="00B4775F" w:rsidRDefault="00AD594D">
      <w:pPr>
        <w:rPr>
          <w:lang w:val="en-GB"/>
        </w:rPr>
      </w:pPr>
      <w:r w:rsidRPr="00B4775F">
        <w:rPr>
          <w:lang w:val="en-GB"/>
        </w:rPr>
        <w:t xml:space="preserve">Dr. </w:t>
      </w:r>
      <w:proofErr w:type="spellStart"/>
      <w:r w:rsidR="00494392" w:rsidRPr="00B4775F">
        <w:rPr>
          <w:lang w:val="en-GB"/>
        </w:rPr>
        <w:t>Murányi</w:t>
      </w:r>
      <w:proofErr w:type="spellEnd"/>
      <w:r w:rsidR="00494392" w:rsidRPr="00B4775F">
        <w:rPr>
          <w:lang w:val="en-GB"/>
        </w:rPr>
        <w:t xml:space="preserve"> Attila</w:t>
      </w:r>
      <w:r w:rsidR="00F4133D" w:rsidRPr="00B4775F">
        <w:rPr>
          <w:lang w:val="en-GB"/>
        </w:rPr>
        <w:t>,</w:t>
      </w:r>
      <w:r w:rsidR="00494392" w:rsidRPr="00B4775F">
        <w:rPr>
          <w:lang w:val="en-GB"/>
        </w:rPr>
        <w:t xml:space="preserve"> </w:t>
      </w:r>
      <w:proofErr w:type="spellStart"/>
      <w:r w:rsidR="00F4133D" w:rsidRPr="00B4775F">
        <w:rPr>
          <w:lang w:val="en-GB"/>
        </w:rPr>
        <w:t>az</w:t>
      </w:r>
      <w:proofErr w:type="spellEnd"/>
      <w:r w:rsidR="00F4133D" w:rsidRPr="00B4775F">
        <w:rPr>
          <w:lang w:val="en-GB"/>
        </w:rPr>
        <w:t xml:space="preserve"> MTA </w:t>
      </w:r>
      <w:proofErr w:type="spellStart"/>
      <w:r w:rsidR="00F4133D" w:rsidRPr="00B4775F">
        <w:rPr>
          <w:lang w:val="en-GB"/>
        </w:rPr>
        <w:t>Doktora</w:t>
      </w:r>
      <w:proofErr w:type="spellEnd"/>
    </w:p>
    <w:p w:rsidR="00AD594D" w:rsidRPr="00B4775F" w:rsidRDefault="00494392" w:rsidP="00AD594D">
      <w:pPr>
        <w:rPr>
          <w:lang w:val="en-GB"/>
        </w:rPr>
      </w:pPr>
      <w:r w:rsidRPr="00B4775F">
        <w:rPr>
          <w:lang w:val="en-GB"/>
        </w:rPr>
        <w:t xml:space="preserve">MTA </w:t>
      </w:r>
      <w:proofErr w:type="spellStart"/>
      <w:r w:rsidRPr="00B4775F">
        <w:rPr>
          <w:lang w:val="en-GB"/>
        </w:rPr>
        <w:t>ATK</w:t>
      </w:r>
      <w:proofErr w:type="spellEnd"/>
      <w:r w:rsidRPr="00B4775F">
        <w:rPr>
          <w:lang w:val="en-GB"/>
        </w:rPr>
        <w:t xml:space="preserve"> </w:t>
      </w:r>
      <w:proofErr w:type="spellStart"/>
      <w:r w:rsidRPr="00B4775F">
        <w:rPr>
          <w:lang w:val="en-GB"/>
        </w:rPr>
        <w:t>TAKI</w:t>
      </w:r>
      <w:proofErr w:type="spellEnd"/>
      <w:r w:rsidR="00AD594D" w:rsidRPr="00B4775F">
        <w:rPr>
          <w:lang w:val="en-GB"/>
        </w:rPr>
        <w:t xml:space="preserve"> </w:t>
      </w:r>
      <w:proofErr w:type="spellStart"/>
      <w:r w:rsidR="00AD594D" w:rsidRPr="00B4775F">
        <w:rPr>
          <w:lang w:val="en-GB"/>
        </w:rPr>
        <w:t>Talajbiológiai</w:t>
      </w:r>
      <w:proofErr w:type="spellEnd"/>
      <w:r w:rsidR="00AD594D" w:rsidRPr="00B4775F">
        <w:rPr>
          <w:lang w:val="en-GB"/>
        </w:rPr>
        <w:t xml:space="preserve"> </w:t>
      </w:r>
      <w:proofErr w:type="spellStart"/>
      <w:r w:rsidR="00AD594D" w:rsidRPr="00B4775F">
        <w:rPr>
          <w:lang w:val="en-GB"/>
        </w:rPr>
        <w:t>és</w:t>
      </w:r>
      <w:proofErr w:type="spellEnd"/>
      <w:r w:rsidR="00AD594D" w:rsidRPr="00B4775F">
        <w:rPr>
          <w:lang w:val="en-GB"/>
        </w:rPr>
        <w:t xml:space="preserve"> -</w:t>
      </w:r>
      <w:proofErr w:type="spellStart"/>
      <w:r w:rsidR="00AD594D" w:rsidRPr="00B4775F">
        <w:rPr>
          <w:lang w:val="en-GB"/>
        </w:rPr>
        <w:t>biokémiai</w:t>
      </w:r>
      <w:proofErr w:type="spellEnd"/>
      <w:r w:rsidR="00AD594D" w:rsidRPr="00B4775F">
        <w:rPr>
          <w:lang w:val="en-GB"/>
        </w:rPr>
        <w:t xml:space="preserve"> </w:t>
      </w:r>
      <w:proofErr w:type="spellStart"/>
      <w:r w:rsidR="00AD594D" w:rsidRPr="00B4775F">
        <w:rPr>
          <w:lang w:val="en-GB"/>
        </w:rPr>
        <w:t>Osztály</w:t>
      </w:r>
      <w:proofErr w:type="spellEnd"/>
    </w:p>
    <w:p w:rsidR="00AD594D" w:rsidRPr="00B4775F" w:rsidRDefault="00AD594D" w:rsidP="00AD594D">
      <w:pPr>
        <w:rPr>
          <w:lang w:val="en-GB"/>
        </w:rPr>
      </w:pPr>
      <w:r w:rsidRPr="00B4775F">
        <w:rPr>
          <w:lang w:val="en-GB"/>
        </w:rPr>
        <w:t xml:space="preserve">E-mail: </w:t>
      </w:r>
      <w:hyperlink r:id="rId7" w:history="1">
        <w:r w:rsidRPr="00B4775F">
          <w:rPr>
            <w:rStyle w:val="Hiperhivatkozs"/>
            <w:lang w:val="en-GB"/>
          </w:rPr>
          <w:t>muranyi.attila@agrar.mta.hu</w:t>
        </w:r>
      </w:hyperlink>
    </w:p>
    <w:p w:rsidR="00AD594D" w:rsidRPr="00B4775F" w:rsidRDefault="00121CC1" w:rsidP="00AD594D">
      <w:pPr>
        <w:rPr>
          <w:lang w:val="en-GB"/>
        </w:rPr>
      </w:pPr>
      <w:r>
        <w:rPr>
          <w:lang w:val="en-GB"/>
        </w:rPr>
        <w:t>Phone</w:t>
      </w:r>
      <w:r w:rsidR="00AD594D" w:rsidRPr="00B4775F">
        <w:rPr>
          <w:lang w:val="en-GB"/>
        </w:rPr>
        <w:t xml:space="preserve">: </w:t>
      </w:r>
      <w:r w:rsidR="00AD594D" w:rsidRPr="00B4775F">
        <w:rPr>
          <w:lang w:val="en-GB"/>
        </w:rPr>
        <w:tab/>
        <w:t>+36 1 212-2265</w:t>
      </w:r>
    </w:p>
    <w:p w:rsidR="00AD594D" w:rsidRPr="00B4775F" w:rsidRDefault="00AD594D" w:rsidP="00AD594D">
      <w:pPr>
        <w:rPr>
          <w:lang w:val="en-GB"/>
        </w:rPr>
      </w:pPr>
    </w:p>
    <w:p w:rsidR="00494392" w:rsidRPr="00B4775F" w:rsidRDefault="00494392">
      <w:pPr>
        <w:rPr>
          <w:lang w:val="en-GB"/>
        </w:rPr>
      </w:pPr>
    </w:p>
    <w:p w:rsidR="0055266E" w:rsidRPr="00B4775F" w:rsidRDefault="0055266E" w:rsidP="0055266E">
      <w:pPr>
        <w:rPr>
          <w:lang w:val="en-GB"/>
        </w:rPr>
      </w:pPr>
    </w:p>
    <w:sectPr w:rsidR="0055266E" w:rsidRPr="00B4775F" w:rsidSect="007B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DC"/>
    <w:multiLevelType w:val="multilevel"/>
    <w:tmpl w:val="428C54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94392"/>
    <w:rsid w:val="0005157D"/>
    <w:rsid w:val="000C365A"/>
    <w:rsid w:val="00121CC1"/>
    <w:rsid w:val="00150226"/>
    <w:rsid w:val="001713C8"/>
    <w:rsid w:val="00215CAE"/>
    <w:rsid w:val="00353B18"/>
    <w:rsid w:val="00420688"/>
    <w:rsid w:val="00494392"/>
    <w:rsid w:val="0055266E"/>
    <w:rsid w:val="006C6DD8"/>
    <w:rsid w:val="006D544E"/>
    <w:rsid w:val="00797C76"/>
    <w:rsid w:val="007B5A29"/>
    <w:rsid w:val="00825C2B"/>
    <w:rsid w:val="00860CE2"/>
    <w:rsid w:val="008B6A09"/>
    <w:rsid w:val="00981928"/>
    <w:rsid w:val="00A0557D"/>
    <w:rsid w:val="00AD594D"/>
    <w:rsid w:val="00B4775F"/>
    <w:rsid w:val="00C6256B"/>
    <w:rsid w:val="00C65EE4"/>
    <w:rsid w:val="00D428EA"/>
    <w:rsid w:val="00D93D0A"/>
    <w:rsid w:val="00E9208A"/>
    <w:rsid w:val="00F4133D"/>
    <w:rsid w:val="00F75D74"/>
    <w:rsid w:val="00F8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">
    <w:name w:val="Normal"/>
    <w:qFormat/>
    <w:rsid w:val="006C6DD8"/>
    <w:rPr>
      <w:sz w:val="24"/>
      <w:lang w:val="hu-HU" w:eastAsia="fr-FR"/>
    </w:rPr>
  </w:style>
  <w:style w:type="paragraph" w:styleId="Cmsor1">
    <w:name w:val="heading 1"/>
    <w:aliases w:val="Betreff"/>
    <w:basedOn w:val="Norml"/>
    <w:next w:val="Norml"/>
    <w:link w:val="Cmsor1Char"/>
    <w:qFormat/>
    <w:rsid w:val="006C6DD8"/>
    <w:pPr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tabs>
        <w:tab w:val="left" w:pos="1134"/>
      </w:tabs>
      <w:spacing w:before="120" w:after="120"/>
      <w:ind w:left="1134" w:hanging="1134"/>
      <w:outlineLvl w:val="0"/>
    </w:pPr>
    <w:rPr>
      <w:rFonts w:ascii="Arial" w:hAnsi="Arial" w:cstheme="majorBidi"/>
      <w:b/>
      <w:color w:val="FFFFFF"/>
    </w:rPr>
  </w:style>
  <w:style w:type="paragraph" w:styleId="Cmsor2">
    <w:name w:val="heading 2"/>
    <w:basedOn w:val="Norml"/>
    <w:next w:val="Norml"/>
    <w:link w:val="Cmsor2Char"/>
    <w:qFormat/>
    <w:rsid w:val="006C6DD8"/>
    <w:pPr>
      <w:keepNext/>
      <w:spacing w:before="120" w:after="120"/>
      <w:outlineLvl w:val="1"/>
    </w:pPr>
    <w:rPr>
      <w:rFonts w:ascii="Arial" w:hAnsi="Arial" w:cstheme="majorBidi"/>
      <w:b/>
    </w:rPr>
  </w:style>
  <w:style w:type="paragraph" w:styleId="Cmsor30">
    <w:name w:val="heading 3"/>
    <w:basedOn w:val="Norml"/>
    <w:next w:val="Norml"/>
    <w:link w:val="Cmsor3Char"/>
    <w:qFormat/>
    <w:rsid w:val="006C6DD8"/>
    <w:pPr>
      <w:keepNext/>
      <w:tabs>
        <w:tab w:val="right" w:pos="4608"/>
      </w:tabs>
      <w:ind w:left="1915"/>
      <w:jc w:val="right"/>
      <w:outlineLvl w:val="2"/>
    </w:pPr>
    <w:rPr>
      <w:rFonts w:ascii="Arial" w:hAnsi="Arial" w:cstheme="majorBidi"/>
      <w:i/>
      <w:sz w:val="18"/>
      <w:lang w:val="en-GB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C3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3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3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36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36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36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Betreff Char"/>
    <w:basedOn w:val="Bekezdsalapbettpusa"/>
    <w:link w:val="Cmsor1"/>
    <w:rsid w:val="000C365A"/>
    <w:rPr>
      <w:rFonts w:ascii="Arial" w:hAnsi="Arial" w:cstheme="majorBidi"/>
      <w:b/>
      <w:noProof/>
      <w:color w:val="FFFFFF"/>
      <w:sz w:val="24"/>
      <w:shd w:val="clear" w:color="auto" w:fill="0C0C0C"/>
      <w:lang w:val="fr-FR" w:eastAsia="fr-FR"/>
    </w:rPr>
  </w:style>
  <w:style w:type="character" w:customStyle="1" w:styleId="Cmsor2Char">
    <w:name w:val="Címsor 2 Char"/>
    <w:basedOn w:val="Bekezdsalapbettpusa"/>
    <w:link w:val="Cmsor2"/>
    <w:rsid w:val="000C365A"/>
    <w:rPr>
      <w:rFonts w:ascii="Arial" w:hAnsi="Arial" w:cstheme="majorBidi"/>
      <w:b/>
      <w:sz w:val="24"/>
      <w:lang w:val="fr-FR" w:eastAsia="fr-FR"/>
    </w:rPr>
  </w:style>
  <w:style w:type="character" w:customStyle="1" w:styleId="Cmsor3Char">
    <w:name w:val="Címsor 3 Char"/>
    <w:basedOn w:val="Bekezdsalapbettpusa"/>
    <w:link w:val="Cmsor30"/>
    <w:rsid w:val="000C365A"/>
    <w:rPr>
      <w:rFonts w:ascii="Arial" w:hAnsi="Arial" w:cstheme="majorBidi"/>
      <w:i/>
      <w:sz w:val="18"/>
      <w:lang w:val="en-GB" w:eastAsia="fr-FR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C365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lang w:val="fr-FR" w:eastAsia="fr-FR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C365A"/>
    <w:rPr>
      <w:rFonts w:asciiTheme="majorHAnsi" w:eastAsiaTheme="majorEastAsia" w:hAnsiTheme="majorHAnsi" w:cstheme="majorBidi"/>
      <w:noProof/>
      <w:color w:val="243F60" w:themeColor="accent1" w:themeShade="7F"/>
      <w:sz w:val="24"/>
      <w:lang w:val="fr-FR" w:eastAsia="fr-FR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C365A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lang w:val="fr-FR" w:eastAsia="fr-FR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C365A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lang w:val="fr-FR" w:eastAsia="fr-FR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C365A"/>
    <w:rPr>
      <w:rFonts w:asciiTheme="majorHAnsi" w:eastAsiaTheme="majorEastAsia" w:hAnsiTheme="majorHAnsi" w:cstheme="majorBidi"/>
      <w:noProof/>
      <w:color w:val="404040" w:themeColor="text1" w:themeTint="BF"/>
      <w:lang w:val="fr-FR" w:eastAsia="fr-FR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C365A"/>
    <w:rPr>
      <w:rFonts w:asciiTheme="majorHAnsi" w:eastAsiaTheme="majorEastAsia" w:hAnsiTheme="majorHAnsi" w:cstheme="majorBidi"/>
      <w:i/>
      <w:iCs/>
      <w:noProof/>
      <w:color w:val="404040" w:themeColor="text1" w:themeTint="BF"/>
      <w:lang w:val="fr-FR" w:eastAsia="fr-FR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C365A"/>
    <w:pPr>
      <w:spacing w:after="200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0C36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0C365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Alcm">
    <w:name w:val="Subtitle"/>
    <w:basedOn w:val="Norml"/>
    <w:next w:val="Norml"/>
    <w:link w:val="AlcmChar"/>
    <w:uiPriority w:val="11"/>
    <w:qFormat/>
    <w:rsid w:val="000C3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C365A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fr-FR" w:eastAsia="fr-FR"/>
    </w:rPr>
  </w:style>
  <w:style w:type="character" w:styleId="Kiemels2">
    <w:name w:val="Strong"/>
    <w:uiPriority w:val="22"/>
    <w:qFormat/>
    <w:rsid w:val="000C365A"/>
    <w:rPr>
      <w:b/>
      <w:bCs/>
    </w:rPr>
  </w:style>
  <w:style w:type="character" w:styleId="Kiemels">
    <w:name w:val="Emphasis"/>
    <w:uiPriority w:val="20"/>
    <w:qFormat/>
    <w:rsid w:val="000C365A"/>
    <w:rPr>
      <w:i/>
      <w:iCs/>
    </w:rPr>
  </w:style>
  <w:style w:type="paragraph" w:styleId="Nincstrkz">
    <w:name w:val="No Spacing"/>
    <w:basedOn w:val="Norml"/>
    <w:uiPriority w:val="99"/>
    <w:qFormat/>
    <w:rsid w:val="000C365A"/>
  </w:style>
  <w:style w:type="paragraph" w:styleId="Listaszerbekezds">
    <w:name w:val="List Paragraph"/>
    <w:basedOn w:val="Norml"/>
    <w:uiPriority w:val="72"/>
    <w:qFormat/>
    <w:rsid w:val="000C365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73"/>
    <w:qFormat/>
    <w:rsid w:val="000C365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73"/>
    <w:rsid w:val="000C365A"/>
    <w:rPr>
      <w:i/>
      <w:iCs/>
      <w:noProof/>
      <w:color w:val="000000" w:themeColor="text1"/>
      <w:sz w:val="24"/>
      <w:lang w:val="fr-FR" w:eastAsia="fr-FR"/>
    </w:rPr>
  </w:style>
  <w:style w:type="paragraph" w:styleId="Kiemeltidzet">
    <w:name w:val="Intense Quote"/>
    <w:basedOn w:val="Norml"/>
    <w:next w:val="Norml"/>
    <w:link w:val="KiemeltidzetChar"/>
    <w:uiPriority w:val="60"/>
    <w:qFormat/>
    <w:rsid w:val="000C3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60"/>
    <w:rsid w:val="000C365A"/>
    <w:rPr>
      <w:b/>
      <w:bCs/>
      <w:i/>
      <w:iCs/>
      <w:noProof/>
      <w:color w:val="4F81BD" w:themeColor="accent1"/>
      <w:sz w:val="24"/>
      <w:lang w:val="fr-FR" w:eastAsia="fr-FR"/>
    </w:rPr>
  </w:style>
  <w:style w:type="character" w:styleId="Finomkiemels">
    <w:name w:val="Subtle Emphasis"/>
    <w:uiPriority w:val="65"/>
    <w:qFormat/>
    <w:rsid w:val="000C365A"/>
    <w:rPr>
      <w:i/>
      <w:iCs/>
      <w:color w:val="808080" w:themeColor="text1" w:themeTint="7F"/>
    </w:rPr>
  </w:style>
  <w:style w:type="character" w:styleId="Ershangslyozs">
    <w:name w:val="Intense Emphasis"/>
    <w:uiPriority w:val="66"/>
    <w:qFormat/>
    <w:rsid w:val="000C365A"/>
    <w:rPr>
      <w:b/>
      <w:bCs/>
      <w:i/>
      <w:iCs/>
      <w:color w:val="4F81BD" w:themeColor="accent1"/>
    </w:rPr>
  </w:style>
  <w:style w:type="character" w:styleId="Finomhivatkozs">
    <w:name w:val="Subtle Reference"/>
    <w:uiPriority w:val="67"/>
    <w:qFormat/>
    <w:rsid w:val="000C365A"/>
    <w:rPr>
      <w:smallCaps/>
      <w:color w:val="C0504D" w:themeColor="accent2"/>
      <w:u w:val="single"/>
    </w:rPr>
  </w:style>
  <w:style w:type="character" w:styleId="Ershivatkozs">
    <w:name w:val="Intense Reference"/>
    <w:uiPriority w:val="68"/>
    <w:qFormat/>
    <w:rsid w:val="000C365A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69"/>
    <w:qFormat/>
    <w:rsid w:val="000C365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71"/>
    <w:semiHidden/>
    <w:unhideWhenUsed/>
    <w:qFormat/>
    <w:rsid w:val="000C365A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1134"/>
      </w:tabs>
      <w:spacing w:before="480" w:after="0"/>
      <w:ind w:left="0" w:firstLine="0"/>
      <w:outlineLvl w:val="9"/>
    </w:pPr>
    <w:rPr>
      <w:rFonts w:asciiTheme="majorHAnsi" w:eastAsiaTheme="majorEastAsia" w:hAnsiTheme="majorHAnsi"/>
      <w:bCs/>
      <w:color w:val="365F91" w:themeColor="accent1" w:themeShade="BF"/>
      <w:sz w:val="28"/>
      <w:szCs w:val="28"/>
    </w:rPr>
  </w:style>
  <w:style w:type="paragraph" w:customStyle="1" w:styleId="SzvegtrzselssoraElssor1">
    <w:name w:val="Szövegtörzs első sora + Első sor:  1"/>
    <w:aliases w:val="25"/>
    <w:rsid w:val="00F75D74"/>
  </w:style>
  <w:style w:type="paragraph" w:styleId="Szvegtrzs">
    <w:name w:val="Body Text"/>
    <w:basedOn w:val="Norml"/>
    <w:link w:val="SzvegtrzsChar"/>
    <w:uiPriority w:val="99"/>
    <w:semiHidden/>
    <w:unhideWhenUsed/>
    <w:rsid w:val="00F75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5D74"/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F75D74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F75D74"/>
  </w:style>
  <w:style w:type="paragraph" w:customStyle="1" w:styleId="Cmsor20">
    <w:name w:val="Címsor2"/>
    <w:basedOn w:val="Cmsor1"/>
    <w:rsid w:val="0005157D"/>
    <w:pPr>
      <w:keepNext/>
      <w:spacing w:before="240" w:after="60"/>
    </w:pPr>
    <w:rPr>
      <w:rFonts w:ascii="Times New Roman" w:hAnsi="Times New Roman"/>
      <w:kern w:val="32"/>
      <w:szCs w:val="32"/>
      <w:lang w:eastAsia="hu-HU"/>
    </w:rPr>
  </w:style>
  <w:style w:type="paragraph" w:customStyle="1" w:styleId="Cmsor3">
    <w:name w:val="Címsor3"/>
    <w:basedOn w:val="Norml"/>
    <w:link w:val="Cmsor3Char0"/>
    <w:rsid w:val="0005157D"/>
    <w:pPr>
      <w:numPr>
        <w:ilvl w:val="2"/>
        <w:numId w:val="1"/>
      </w:numPr>
    </w:pPr>
    <w:rPr>
      <w:rFonts w:eastAsia="Times New Roman"/>
      <w:szCs w:val="24"/>
      <w:lang w:eastAsia="hu-HU"/>
    </w:rPr>
  </w:style>
  <w:style w:type="character" w:customStyle="1" w:styleId="Cmsor3Char0">
    <w:name w:val="Címsor3 Char"/>
    <w:basedOn w:val="Bekezdsalapbettpusa"/>
    <w:link w:val="Cmsor3"/>
    <w:rsid w:val="0005157D"/>
    <w:rPr>
      <w:rFonts w:ascii="Times New Roman" w:eastAsia="Times New Roman" w:hAnsi="Times New Roman" w:cs="Times New Roman"/>
      <w:b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uiPriority w:val="99"/>
    <w:unhideWhenUsed/>
    <w:rsid w:val="00AD5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anyi.attila@agrar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vath.tibor@ttk.mta.hu" TargetMode="External"/><Relationship Id="rId5" Type="http://schemas.openxmlformats.org/officeDocument/2006/relationships/hyperlink" Target="mailto:fenyvesi.e@cyclolab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3</cp:revision>
  <dcterms:created xsi:type="dcterms:W3CDTF">2014-11-25T16:11:00Z</dcterms:created>
  <dcterms:modified xsi:type="dcterms:W3CDTF">2014-11-25T16:12:00Z</dcterms:modified>
</cp:coreProperties>
</file>